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868E4" w14:textId="1015ADD2" w:rsidR="001728FB" w:rsidRDefault="00B65EFD">
      <w:pPr>
        <w:rPr>
          <w:rFonts w:ascii="Bookman Old Style" w:hAnsi="Bookman Old Style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6EB8A1DD" wp14:editId="152AFF3F">
            <wp:simplePos x="0" y="0"/>
            <wp:positionH relativeFrom="column">
              <wp:posOffset>1569720</wp:posOffset>
            </wp:positionH>
            <wp:positionV relativeFrom="paragraph">
              <wp:posOffset>-731520</wp:posOffset>
            </wp:positionV>
            <wp:extent cx="2834640" cy="1053056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1053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5F5CAB40" w14:textId="7899BB43" w:rsidR="001728FB" w:rsidRDefault="001728FB">
      <w:pPr>
        <w:rPr>
          <w:rFonts w:ascii="Bookman Old Style" w:hAnsi="Bookman Old Style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E27A94" wp14:editId="1F2894B1">
                <wp:simplePos x="0" y="0"/>
                <wp:positionH relativeFrom="margin">
                  <wp:posOffset>3810</wp:posOffset>
                </wp:positionH>
                <wp:positionV relativeFrom="paragraph">
                  <wp:posOffset>113030</wp:posOffset>
                </wp:positionV>
                <wp:extent cx="5612130" cy="491490"/>
                <wp:effectExtent l="19050" t="19050" r="26670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2130" cy="491490"/>
                        </a:xfrm>
                        <a:prstGeom prst="rect">
                          <a:avLst/>
                        </a:prstGeom>
                        <a:noFill/>
                        <a:ln w="38100" cmpd="tri">
                          <a:solidFill>
                            <a:srgbClr val="FF0000"/>
                          </a:solidFill>
                        </a:ln>
                        <a:effectLst/>
                      </wps:spPr>
                      <wps:txbx>
                        <w:txbxContent>
                          <w:p w14:paraId="33B25BB2" w14:textId="29890CE3" w:rsidR="001728FB" w:rsidRPr="003D48E4" w:rsidRDefault="003D48E4" w:rsidP="003D48E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color w:val="FF0000"/>
                                <w:sz w:val="48"/>
                                <w:szCs w:val="48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Volunteer 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27A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pt;margin-top:8.9pt;width:441.9pt;height:38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" filled="f" strokecolor="red" strokeweight="3pt">
                <v:stroke linestyle="thickBetweenThin"/>
                <v:textbox>
                  <w:txbxContent>
                    <w:p w14:paraId="33B25BB2" w14:textId="29890CE3" w:rsidR="001728FB" w:rsidRPr="003D48E4" w:rsidRDefault="003D48E4" w:rsidP="003D48E4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0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color w:val="FF0000"/>
                          <w:sz w:val="48"/>
                          <w:szCs w:val="48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Volunteer Policy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22B183" w14:textId="77777777" w:rsidR="001728FB" w:rsidRDefault="001728FB">
      <w:pPr>
        <w:rPr>
          <w:rFonts w:ascii="Bookman Old Style" w:hAnsi="Bookman Old Style"/>
          <w:sz w:val="24"/>
          <w:szCs w:val="24"/>
        </w:rPr>
      </w:pPr>
    </w:p>
    <w:p w14:paraId="23AD0535" w14:textId="77777777" w:rsidR="003D48E4" w:rsidRDefault="003D48E4">
      <w:pPr>
        <w:rPr>
          <w:rFonts w:ascii="Bookman Old Style" w:hAnsi="Bookman Old Style"/>
          <w:sz w:val="24"/>
          <w:szCs w:val="24"/>
        </w:rPr>
      </w:pPr>
    </w:p>
    <w:p w14:paraId="512E252B" w14:textId="72DD0245" w:rsidR="00232C9A" w:rsidRPr="00232C9A" w:rsidRDefault="00232C9A">
      <w:pPr>
        <w:rPr>
          <w:rFonts w:ascii="Bookman Old Style" w:hAnsi="Bookman Old Style"/>
          <w:sz w:val="24"/>
          <w:szCs w:val="24"/>
        </w:rPr>
      </w:pPr>
      <w:r w:rsidRPr="00232C9A">
        <w:rPr>
          <w:rFonts w:ascii="Bookman Old Style" w:hAnsi="Bookman Old Style"/>
          <w:sz w:val="24"/>
          <w:szCs w:val="24"/>
        </w:rPr>
        <w:t xml:space="preserve">Dear </w:t>
      </w:r>
      <w:r w:rsidR="00A8354C">
        <w:rPr>
          <w:rFonts w:ascii="Bookman Old Style" w:hAnsi="Bookman Old Style"/>
          <w:sz w:val="24"/>
          <w:szCs w:val="24"/>
        </w:rPr>
        <w:t>Parent(s),</w:t>
      </w:r>
    </w:p>
    <w:p w14:paraId="7254C9FB" w14:textId="77777777" w:rsidR="00232C9A" w:rsidRDefault="00A3276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As you know, this school year we implemented a new policy for staff &amp; volunteer background checks</w:t>
      </w:r>
      <w:r w:rsidRPr="00A3276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for those </w:t>
      </w:r>
      <w:r w:rsidRPr="00A8354C">
        <w:rPr>
          <w:rFonts w:ascii="Bookman Old Style" w:hAnsi="Bookman Old Style"/>
          <w:sz w:val="24"/>
          <w:szCs w:val="24"/>
        </w:rPr>
        <w:t xml:space="preserve">who work with or around </w:t>
      </w:r>
      <w:r w:rsidR="00544533">
        <w:rPr>
          <w:rFonts w:ascii="Bookman Old Style" w:hAnsi="Bookman Old Style"/>
          <w:sz w:val="24"/>
          <w:szCs w:val="24"/>
        </w:rPr>
        <w:t xml:space="preserve">our </w:t>
      </w:r>
      <w:r>
        <w:rPr>
          <w:rFonts w:ascii="Bookman Old Style" w:hAnsi="Bookman Old Style"/>
          <w:sz w:val="24"/>
          <w:szCs w:val="24"/>
        </w:rPr>
        <w:t>students</w:t>
      </w:r>
      <w:r w:rsidRPr="00A8354C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 This policy is meant to </w:t>
      </w:r>
      <w:r w:rsidR="00232C9A" w:rsidRPr="00232C9A">
        <w:rPr>
          <w:rFonts w:ascii="Bookman Old Style" w:hAnsi="Bookman Old Style"/>
          <w:sz w:val="24"/>
          <w:szCs w:val="24"/>
        </w:rPr>
        <w:t>protect the safe</w:t>
      </w:r>
      <w:r>
        <w:rPr>
          <w:rFonts w:ascii="Bookman Old Style" w:hAnsi="Bookman Old Style"/>
          <w:sz w:val="24"/>
          <w:szCs w:val="24"/>
        </w:rPr>
        <w:t xml:space="preserve">ty and welfare of our students.  </w:t>
      </w:r>
      <w:r w:rsidR="00232C9A" w:rsidRPr="00A8354C">
        <w:rPr>
          <w:rFonts w:ascii="Bookman Old Style" w:hAnsi="Bookman Old Style"/>
          <w:sz w:val="24"/>
          <w:szCs w:val="24"/>
        </w:rPr>
        <w:t>The background che</w:t>
      </w:r>
      <w:r w:rsidR="00232C9A">
        <w:rPr>
          <w:rFonts w:ascii="Bookman Old Style" w:hAnsi="Bookman Old Style"/>
          <w:sz w:val="24"/>
          <w:szCs w:val="24"/>
        </w:rPr>
        <w:t>ck</w:t>
      </w:r>
      <w:r w:rsidR="00E54BD7">
        <w:rPr>
          <w:rFonts w:ascii="Bookman Old Style" w:hAnsi="Bookman Old Style"/>
          <w:sz w:val="24"/>
          <w:szCs w:val="24"/>
        </w:rPr>
        <w:t>s</w:t>
      </w:r>
      <w:r w:rsidR="00232C9A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are</w:t>
      </w:r>
      <w:r w:rsidR="00232C9A">
        <w:rPr>
          <w:rFonts w:ascii="Bookman Old Style" w:hAnsi="Bookman Old Style"/>
          <w:sz w:val="24"/>
          <w:szCs w:val="24"/>
        </w:rPr>
        <w:t xml:space="preserve"> done </w:t>
      </w:r>
      <w:r w:rsidR="00B108FE">
        <w:rPr>
          <w:rFonts w:ascii="Bookman Old Style" w:hAnsi="Bookman Old Style"/>
          <w:sz w:val="24"/>
          <w:szCs w:val="24"/>
        </w:rPr>
        <w:t>through</w:t>
      </w:r>
      <w:r w:rsidR="00E54BD7">
        <w:rPr>
          <w:rFonts w:ascii="Bookman Old Style" w:hAnsi="Bookman Old Style"/>
          <w:sz w:val="24"/>
          <w:szCs w:val="24"/>
        </w:rPr>
        <w:t xml:space="preserve"> F</w:t>
      </w:r>
      <w:r w:rsidR="00A8354C">
        <w:rPr>
          <w:rFonts w:ascii="Bookman Old Style" w:hAnsi="Bookman Old Style"/>
          <w:sz w:val="24"/>
          <w:szCs w:val="24"/>
        </w:rPr>
        <w:t>i</w:t>
      </w:r>
      <w:r w:rsidR="00E54BD7">
        <w:rPr>
          <w:rFonts w:ascii="Bookman Old Style" w:hAnsi="Bookman Old Style"/>
          <w:sz w:val="24"/>
          <w:szCs w:val="24"/>
        </w:rPr>
        <w:t>r</w:t>
      </w:r>
      <w:r w:rsidR="00A8354C">
        <w:rPr>
          <w:rFonts w:ascii="Bookman Old Style" w:hAnsi="Bookman Old Style"/>
          <w:sz w:val="24"/>
          <w:szCs w:val="24"/>
        </w:rPr>
        <w:t>st Christian Church</w:t>
      </w:r>
      <w:r>
        <w:rPr>
          <w:rFonts w:ascii="Bookman Old Style" w:hAnsi="Bookman Old Style"/>
          <w:sz w:val="24"/>
          <w:szCs w:val="24"/>
        </w:rPr>
        <w:t xml:space="preserve"> although we can accept an up to date </w:t>
      </w:r>
      <w:r w:rsidR="00232C9A" w:rsidRPr="00232C9A">
        <w:rPr>
          <w:rFonts w:ascii="Bookman Old Style" w:hAnsi="Bookman Old Style"/>
          <w:sz w:val="24"/>
          <w:szCs w:val="24"/>
        </w:rPr>
        <w:t>background check from other source</w:t>
      </w:r>
      <w:r>
        <w:rPr>
          <w:rFonts w:ascii="Bookman Old Style" w:hAnsi="Bookman Old Style"/>
          <w:sz w:val="24"/>
          <w:szCs w:val="24"/>
        </w:rPr>
        <w:t>s such as an employer</w:t>
      </w:r>
      <w:r w:rsidR="00ED1C73">
        <w:rPr>
          <w:rFonts w:ascii="Bookman Old Style" w:hAnsi="Bookman Old Style"/>
          <w:sz w:val="24"/>
          <w:szCs w:val="24"/>
        </w:rPr>
        <w:t>.</w:t>
      </w:r>
    </w:p>
    <w:p w14:paraId="39D5A529" w14:textId="77777777" w:rsidR="00ED1C73" w:rsidRDefault="00ED1C7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 working through this process, we have worked with our staff to clarify and adjust the guidelines we are using and will be using in the future. </w:t>
      </w:r>
    </w:p>
    <w:p w14:paraId="542DDCDA" w14:textId="77777777" w:rsidR="00232C9A" w:rsidRDefault="0054453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First, b</w:t>
      </w:r>
      <w:r w:rsidR="00232C9A" w:rsidRPr="00232C9A">
        <w:rPr>
          <w:rFonts w:ascii="Bookman Old Style" w:hAnsi="Bookman Old Style"/>
          <w:sz w:val="24"/>
          <w:szCs w:val="24"/>
        </w:rPr>
        <w:t xml:space="preserve">ackground check forms are </w:t>
      </w:r>
      <w:r w:rsidR="001F2AC6">
        <w:rPr>
          <w:rFonts w:ascii="Bookman Old Style" w:hAnsi="Bookman Old Style"/>
          <w:sz w:val="24"/>
          <w:szCs w:val="24"/>
        </w:rPr>
        <w:t>required</w:t>
      </w:r>
      <w:r w:rsidR="00232C9A" w:rsidRPr="00232C9A">
        <w:rPr>
          <w:rFonts w:ascii="Bookman Old Style" w:hAnsi="Bookman Old Style"/>
          <w:sz w:val="24"/>
          <w:szCs w:val="24"/>
        </w:rPr>
        <w:t xml:space="preserve"> f</w:t>
      </w:r>
      <w:r w:rsidR="001F2AC6">
        <w:rPr>
          <w:rFonts w:ascii="Bookman Old Style" w:hAnsi="Bookman Old Style"/>
          <w:sz w:val="24"/>
          <w:szCs w:val="24"/>
        </w:rPr>
        <w:t>or all</w:t>
      </w:r>
      <w:r w:rsidR="00232C9A" w:rsidRPr="00232C9A">
        <w:rPr>
          <w:rFonts w:ascii="Bookman Old Style" w:hAnsi="Bookman Old Style"/>
          <w:sz w:val="24"/>
          <w:szCs w:val="24"/>
        </w:rPr>
        <w:t xml:space="preserve"> people involved in (but not limited to) mentors, student teachers, chaperones, classroom and office helpers, preschools and other programs. In accordance with </w:t>
      </w:r>
      <w:r w:rsidR="001F2AC6">
        <w:rPr>
          <w:rFonts w:ascii="Bookman Old Style" w:hAnsi="Bookman Old Style"/>
          <w:sz w:val="24"/>
          <w:szCs w:val="24"/>
        </w:rPr>
        <w:t xml:space="preserve">this </w:t>
      </w:r>
      <w:r w:rsidR="00F36B74">
        <w:rPr>
          <w:rFonts w:ascii="Bookman Old Style" w:hAnsi="Bookman Old Style"/>
          <w:sz w:val="24"/>
          <w:szCs w:val="24"/>
        </w:rPr>
        <w:t>Cornerstone policy</w:t>
      </w:r>
      <w:r w:rsidR="00232C9A" w:rsidRPr="00232C9A">
        <w:rPr>
          <w:rFonts w:ascii="Bookman Old Style" w:hAnsi="Bookman Old Style"/>
          <w:sz w:val="24"/>
          <w:szCs w:val="24"/>
        </w:rPr>
        <w:t xml:space="preserve">, any person volunteering in </w:t>
      </w:r>
      <w:r w:rsidR="001F2AC6">
        <w:rPr>
          <w:rFonts w:ascii="Bookman Old Style" w:hAnsi="Bookman Old Style"/>
          <w:sz w:val="24"/>
          <w:szCs w:val="24"/>
        </w:rPr>
        <w:t>a student supervisory capacity at</w:t>
      </w:r>
      <w:r w:rsidR="00232C9A" w:rsidRPr="00232C9A">
        <w:rPr>
          <w:rFonts w:ascii="Bookman Old Style" w:hAnsi="Bookman Old Style"/>
          <w:sz w:val="24"/>
          <w:szCs w:val="24"/>
        </w:rPr>
        <w:t xml:space="preserve"> </w:t>
      </w:r>
      <w:r w:rsidR="00232C9A">
        <w:rPr>
          <w:rFonts w:ascii="Bookman Old Style" w:hAnsi="Bookman Old Style"/>
          <w:sz w:val="24"/>
          <w:szCs w:val="24"/>
        </w:rPr>
        <w:t>Cornerstone Christian Academy</w:t>
      </w:r>
      <w:r w:rsidR="00232C9A" w:rsidRPr="00232C9A">
        <w:rPr>
          <w:rFonts w:ascii="Bookman Old Style" w:hAnsi="Bookman Old Style"/>
          <w:sz w:val="24"/>
          <w:szCs w:val="24"/>
        </w:rPr>
        <w:t xml:space="preserve"> are required to complete the background process. </w:t>
      </w:r>
    </w:p>
    <w:p w14:paraId="7E7E718E" w14:textId="77777777" w:rsidR="001F2AC6" w:rsidRDefault="001F2AC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Second, if you would like to volunteer in a non-supervisory capacity such as the Spring Carnival and classroom parties, a full background check will not be necessary.  We consider the Spring Carnival a public event and therefore we do not feel it </w:t>
      </w:r>
      <w:r w:rsidR="00045691">
        <w:rPr>
          <w:rFonts w:ascii="Bookman Old Style" w:hAnsi="Bookman Old Style"/>
          <w:sz w:val="24"/>
          <w:szCs w:val="24"/>
        </w:rPr>
        <w:t xml:space="preserve">viable to require a background check to attend and volunteer.  </w:t>
      </w:r>
      <w:r>
        <w:rPr>
          <w:rFonts w:ascii="Bookman Old Style" w:hAnsi="Bookman Old Style"/>
          <w:sz w:val="24"/>
          <w:szCs w:val="24"/>
        </w:rPr>
        <w:t xml:space="preserve">During a classroom party the teacher or staff responsible for the students will not leave the </w:t>
      </w:r>
      <w:r w:rsidR="00F604A8">
        <w:rPr>
          <w:rFonts w:ascii="Bookman Old Style" w:hAnsi="Bookman Old Style"/>
          <w:sz w:val="24"/>
          <w:szCs w:val="24"/>
        </w:rPr>
        <w:t>students</w:t>
      </w:r>
      <w:r>
        <w:rPr>
          <w:rFonts w:ascii="Bookman Old Style" w:hAnsi="Bookman Old Style"/>
          <w:sz w:val="24"/>
          <w:szCs w:val="24"/>
        </w:rPr>
        <w:t xml:space="preserve"> unattended.</w:t>
      </w:r>
      <w:r w:rsidR="00045691">
        <w:rPr>
          <w:rFonts w:ascii="Bookman Old Style" w:hAnsi="Bookman Old Style"/>
          <w:sz w:val="24"/>
          <w:szCs w:val="24"/>
        </w:rPr>
        <w:t xml:space="preserve">  </w:t>
      </w:r>
      <w:r w:rsidR="004F7C04">
        <w:rPr>
          <w:rFonts w:ascii="Bookman Old Style" w:hAnsi="Bookman Old Style"/>
          <w:sz w:val="24"/>
          <w:szCs w:val="24"/>
        </w:rPr>
        <w:t xml:space="preserve">Whether or not to </w:t>
      </w:r>
      <w:r w:rsidR="00045691">
        <w:rPr>
          <w:rFonts w:ascii="Bookman Old Style" w:hAnsi="Bookman Old Style"/>
          <w:sz w:val="24"/>
          <w:szCs w:val="24"/>
        </w:rPr>
        <w:t xml:space="preserve">require </w:t>
      </w:r>
      <w:r w:rsidR="004F7C04">
        <w:rPr>
          <w:rFonts w:ascii="Bookman Old Style" w:hAnsi="Bookman Old Style"/>
          <w:sz w:val="24"/>
          <w:szCs w:val="24"/>
        </w:rPr>
        <w:t xml:space="preserve">a </w:t>
      </w:r>
      <w:r w:rsidR="00045691">
        <w:rPr>
          <w:rFonts w:ascii="Bookman Old Style" w:hAnsi="Bookman Old Style"/>
          <w:sz w:val="24"/>
          <w:szCs w:val="24"/>
        </w:rPr>
        <w:t xml:space="preserve">full background check for </w:t>
      </w:r>
      <w:r w:rsidR="004F7C04">
        <w:rPr>
          <w:rFonts w:ascii="Bookman Old Style" w:hAnsi="Bookman Old Style"/>
          <w:sz w:val="24"/>
          <w:szCs w:val="24"/>
        </w:rPr>
        <w:t>future</w:t>
      </w:r>
      <w:r w:rsidR="007E0CFA">
        <w:rPr>
          <w:rFonts w:ascii="Bookman Old Style" w:hAnsi="Bookman Old Style"/>
          <w:sz w:val="24"/>
          <w:szCs w:val="24"/>
        </w:rPr>
        <w:t xml:space="preserve"> </w:t>
      </w:r>
      <w:r w:rsidR="00045691">
        <w:rPr>
          <w:rFonts w:ascii="Bookman Old Style" w:hAnsi="Bookman Old Style"/>
          <w:sz w:val="24"/>
          <w:szCs w:val="24"/>
        </w:rPr>
        <w:t>events is the responsibility of the CCA school board.</w:t>
      </w:r>
    </w:p>
    <w:p w14:paraId="53D75709" w14:textId="77777777" w:rsidR="00232C9A" w:rsidRDefault="001F2AC6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As always, y</w:t>
      </w:r>
      <w:r w:rsidR="00232C9A" w:rsidRPr="00232C9A">
        <w:rPr>
          <w:rFonts w:ascii="Bookman Old Style" w:hAnsi="Bookman Old Style"/>
          <w:sz w:val="24"/>
          <w:szCs w:val="24"/>
        </w:rPr>
        <w:t xml:space="preserve">ou are welcome to call us with your questions or concerns at </w:t>
      </w:r>
      <w:r w:rsidR="004C7E62">
        <w:rPr>
          <w:rFonts w:ascii="Bookman Old Style" w:hAnsi="Bookman Old Style"/>
          <w:sz w:val="24"/>
          <w:szCs w:val="24"/>
        </w:rPr>
        <w:t>812</w:t>
      </w:r>
      <w:r w:rsidR="00232C9A" w:rsidRPr="00232C9A">
        <w:rPr>
          <w:rFonts w:ascii="Bookman Old Style" w:hAnsi="Bookman Old Style"/>
          <w:sz w:val="24"/>
          <w:szCs w:val="24"/>
        </w:rPr>
        <w:t>-</w:t>
      </w:r>
      <w:r w:rsidR="004C7E62">
        <w:rPr>
          <w:rFonts w:ascii="Bookman Old Style" w:hAnsi="Bookman Old Style"/>
          <w:sz w:val="24"/>
          <w:szCs w:val="24"/>
        </w:rPr>
        <w:t>446</w:t>
      </w:r>
      <w:r w:rsidR="00232C9A" w:rsidRPr="00232C9A">
        <w:rPr>
          <w:rFonts w:ascii="Bookman Old Style" w:hAnsi="Bookman Old Style"/>
          <w:sz w:val="24"/>
          <w:szCs w:val="24"/>
        </w:rPr>
        <w:t>-</w:t>
      </w:r>
      <w:r w:rsidR="004C7E62">
        <w:rPr>
          <w:rFonts w:ascii="Bookman Old Style" w:hAnsi="Bookman Old Style"/>
          <w:sz w:val="24"/>
          <w:szCs w:val="24"/>
        </w:rPr>
        <w:t>4416</w:t>
      </w:r>
      <w:r w:rsidR="00232C9A" w:rsidRPr="00232C9A">
        <w:rPr>
          <w:rFonts w:ascii="Bookman Old Style" w:hAnsi="Bookman Old Style"/>
          <w:sz w:val="24"/>
          <w:szCs w:val="24"/>
        </w:rPr>
        <w:t xml:space="preserve">. Again, all information is handled in a professional and confidential manner. Our mission is to offer the safest and healthiest environment for our students and we appreciate your time and patience during the process. </w:t>
      </w:r>
    </w:p>
    <w:p w14:paraId="0732D741" w14:textId="77777777" w:rsidR="004C7E62" w:rsidRDefault="00232C9A">
      <w:pPr>
        <w:rPr>
          <w:rFonts w:ascii="Bookman Old Style" w:hAnsi="Bookman Old Style"/>
          <w:sz w:val="24"/>
          <w:szCs w:val="24"/>
        </w:rPr>
      </w:pPr>
      <w:r w:rsidRPr="00232C9A">
        <w:rPr>
          <w:rFonts w:ascii="Bookman Old Style" w:hAnsi="Bookman Old Style"/>
          <w:sz w:val="24"/>
          <w:szCs w:val="24"/>
        </w:rPr>
        <w:t xml:space="preserve">Sincerely, </w:t>
      </w:r>
    </w:p>
    <w:p w14:paraId="44788A11" w14:textId="77777777" w:rsidR="00031DA4" w:rsidRPr="00232C9A" w:rsidRDefault="004C7E62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Cornerstone Christian Academy School Board</w:t>
      </w:r>
    </w:p>
    <w:sectPr w:rsidR="00031DA4" w:rsidRPr="00232C9A" w:rsidSect="0004569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C9A"/>
    <w:rsid w:val="00031DA4"/>
    <w:rsid w:val="00045691"/>
    <w:rsid w:val="001728FB"/>
    <w:rsid w:val="001F2AC6"/>
    <w:rsid w:val="00232C9A"/>
    <w:rsid w:val="0023441D"/>
    <w:rsid w:val="003D48E4"/>
    <w:rsid w:val="004C7E62"/>
    <w:rsid w:val="004F7C04"/>
    <w:rsid w:val="00544533"/>
    <w:rsid w:val="006944AF"/>
    <w:rsid w:val="007E0CFA"/>
    <w:rsid w:val="008D5955"/>
    <w:rsid w:val="00A32761"/>
    <w:rsid w:val="00A8354C"/>
    <w:rsid w:val="00B108FE"/>
    <w:rsid w:val="00B65EFD"/>
    <w:rsid w:val="00E54BD7"/>
    <w:rsid w:val="00E6420A"/>
    <w:rsid w:val="00ED1C73"/>
    <w:rsid w:val="00F36B74"/>
    <w:rsid w:val="00F604A8"/>
    <w:rsid w:val="00F8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D160D"/>
  <w15:chartTrackingRefBased/>
  <w15:docId w15:val="{05AFE5AA-3840-403E-A380-6FC5FFAFD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0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MrsBooker</dc:creator>
  <cp:keywords/>
  <dc:description/>
  <cp:lastModifiedBy>Christine Solomon Cornerstone Christian Academy</cp:lastModifiedBy>
  <cp:revision>2</cp:revision>
  <cp:lastPrinted>2016-02-19T17:35:00Z</cp:lastPrinted>
  <dcterms:created xsi:type="dcterms:W3CDTF">2019-04-22T14:42:00Z</dcterms:created>
  <dcterms:modified xsi:type="dcterms:W3CDTF">2019-04-22T14:42:00Z</dcterms:modified>
</cp:coreProperties>
</file>